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B53E6" w:rsidRPr="00DD5BF5" w:rsidTr="0001773B">
        <w:tc>
          <w:tcPr>
            <w:tcW w:w="9923" w:type="dxa"/>
          </w:tcPr>
          <w:p w:rsidR="00CB53E6" w:rsidRPr="00DD5BF5" w:rsidRDefault="00626854" w:rsidP="0001773B">
            <w:pPr>
              <w:ind w:left="4536"/>
              <w:outlineLvl w:val="0"/>
              <w:rPr>
                <w:sz w:val="20"/>
              </w:rPr>
            </w:pPr>
            <w:r w:rsidRPr="00626854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CB53E6" w:rsidRPr="00DD5BF5" w:rsidRDefault="00CB53E6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B53E6" w:rsidRPr="00DD5BF5" w:rsidRDefault="00CB53E6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B53E6" w:rsidRPr="00DD5BF5" w:rsidRDefault="00CB53E6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B53E6" w:rsidRPr="00DD5BF5" w:rsidRDefault="00CB53E6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B53E6" w:rsidRPr="00DD5BF5" w:rsidRDefault="00CB53E6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B53E6" w:rsidRPr="007861AD" w:rsidRDefault="00CB53E6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0F2936">
              <w:rPr>
                <w:u w:val="single"/>
              </w:rPr>
              <w:t>23.05.2017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0F2936">
              <w:rPr>
                <w:u w:val="single"/>
              </w:rPr>
              <w:t>2360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CB53E6" w:rsidRPr="00DD5BF5" w:rsidRDefault="00CB53E6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F00054" w:rsidTr="00731832">
        <w:trPr>
          <w:trHeight w:val="1031"/>
        </w:trPr>
        <w:tc>
          <w:tcPr>
            <w:tcW w:w="5392" w:type="dxa"/>
          </w:tcPr>
          <w:p w:rsidR="00A55CE8" w:rsidRPr="00F00054" w:rsidRDefault="00B74D2F" w:rsidP="00CB53E6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CB53E6" w:rsidRDefault="00CB53E6" w:rsidP="00141DEB">
      <w:pPr>
        <w:suppressAutoHyphens/>
        <w:ind w:firstLine="709"/>
        <w:jc w:val="both"/>
        <w:rPr>
          <w:color w:val="000000" w:themeColor="text1"/>
        </w:rPr>
      </w:pPr>
    </w:p>
    <w:p w:rsidR="00CB53E6" w:rsidRDefault="00CB53E6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Pr="00F00054" w:rsidRDefault="00CD36BC" w:rsidP="00CB53E6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CE744C">
        <w:rPr>
          <w:color w:val="000000" w:themeColor="text1"/>
        </w:rPr>
        <w:t>02</w:t>
      </w:r>
      <w:r w:rsidR="00F00054" w:rsidRPr="00F00054">
        <w:rPr>
          <w:color w:val="000000" w:themeColor="text1"/>
        </w:rPr>
        <w:t>.0</w:t>
      </w:r>
      <w:r w:rsidR="00CE744C">
        <w:rPr>
          <w:color w:val="000000" w:themeColor="text1"/>
        </w:rPr>
        <w:t>5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CE744C">
        <w:t>12</w:t>
      </w:r>
      <w:r w:rsidR="00C52A3D" w:rsidRPr="00F00054">
        <w:t>.</w:t>
      </w:r>
      <w:r w:rsidR="00CE744C">
        <w:t>05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B74D2F" w:rsidRDefault="00B74D2F" w:rsidP="00CB53E6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</w:t>
      </w:r>
      <w:r w:rsidR="00CB53E6">
        <w:rPr>
          <w:color w:val="000000" w:themeColor="text1"/>
        </w:rPr>
        <w:t> </w:t>
      </w:r>
      <w:r w:rsidRPr="00F00054">
        <w:rPr>
          <w:color w:val="000000" w:themeColor="text1"/>
        </w:rPr>
        <w:t>Предоставить разрешение</w:t>
      </w:r>
      <w:r w:rsidR="006A4887" w:rsidRPr="00F00054">
        <w:rPr>
          <w:color w:val="000000" w:themeColor="text1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F00054">
        <w:rPr>
          <w:color w:val="000000" w:themeColor="text1"/>
        </w:rPr>
        <w:t>:</w:t>
      </w:r>
    </w:p>
    <w:p w:rsidR="00CE744C" w:rsidRPr="00CE744C" w:rsidRDefault="00CE744C" w:rsidP="00CB53E6">
      <w:pPr>
        <w:ind w:firstLine="709"/>
        <w:jc w:val="both"/>
        <w:rPr>
          <w:color w:val="000000" w:themeColor="text1"/>
        </w:rPr>
      </w:pPr>
      <w:r w:rsidRPr="00CE744C">
        <w:rPr>
          <w:color w:val="000000" w:themeColor="text1"/>
        </w:rPr>
        <w:t>1.1.</w:t>
      </w:r>
      <w:r>
        <w:rPr>
          <w:color w:val="000000" w:themeColor="text1"/>
        </w:rPr>
        <w:t> </w:t>
      </w:r>
      <w:r w:rsidRPr="00CE744C">
        <w:rPr>
          <w:color w:val="000000" w:themeColor="text1"/>
        </w:rPr>
        <w:t>Хомутову В. П. на условно разрешенный вид использования земельного участка с кадастровым номером 54:35:073580:29 площадью 529 кв. м, распол</w:t>
      </w:r>
      <w:r w:rsidRPr="00CE744C">
        <w:rPr>
          <w:color w:val="000000" w:themeColor="text1"/>
        </w:rPr>
        <w:t>о</w:t>
      </w:r>
      <w:r w:rsidRPr="00CE744C">
        <w:rPr>
          <w:color w:val="000000" w:themeColor="text1"/>
        </w:rPr>
        <w:t>женного по адресу (местоположение): Российская Федерация, Новосибирская область, город Новосибирск, ул. Переселенческая, 9, и объекта капитального строительства (зона застройки жилыми домами смешанной этажности (Ж-1)) - «для индивидуального жилищного строительства (2.1) – индивидуальные жилые дома».</w:t>
      </w:r>
    </w:p>
    <w:p w:rsidR="00CE744C" w:rsidRPr="00CE744C" w:rsidRDefault="00CE744C" w:rsidP="00CB53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1.2. </w:t>
      </w:r>
      <w:r w:rsidRPr="00CE744C">
        <w:rPr>
          <w:color w:val="000000" w:themeColor="text1"/>
        </w:rPr>
        <w:t>Придворову А. И. на условно разрешенный вид использования земел</w:t>
      </w:r>
      <w:r w:rsidRPr="00CE744C">
        <w:rPr>
          <w:color w:val="000000" w:themeColor="text1"/>
        </w:rPr>
        <w:t>ь</w:t>
      </w:r>
      <w:r w:rsidRPr="00CE744C">
        <w:rPr>
          <w:color w:val="000000" w:themeColor="text1"/>
        </w:rPr>
        <w:t>ного участка в границах территории кадастрового квартала 54:35:071421 площадью 738 кв. м, расположенного по адресу (местоположение): Российская Федерация, Новосибирская область, город Новосибирск, НСТ «Рассвет», участок №</w:t>
      </w:r>
      <w:r w:rsidR="00CB53E6">
        <w:rPr>
          <w:color w:val="000000" w:themeColor="text1"/>
        </w:rPr>
        <w:t> </w:t>
      </w:r>
      <w:r w:rsidRPr="00CE744C">
        <w:rPr>
          <w:color w:val="000000" w:themeColor="text1"/>
        </w:rPr>
        <w:t>280 (зона застройки жилыми домами смешанной этажности (Ж-1)), - «ведение садоводства (13.2)».</w:t>
      </w:r>
    </w:p>
    <w:p w:rsidR="00CE744C" w:rsidRPr="00CE744C" w:rsidRDefault="00CE744C" w:rsidP="00CB53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1.3. </w:t>
      </w:r>
      <w:r w:rsidRPr="00CE744C">
        <w:rPr>
          <w:color w:val="000000" w:themeColor="text1"/>
        </w:rPr>
        <w:t>Федеральному автономному учреждению дополнительного професси</w:t>
      </w:r>
      <w:r w:rsidRPr="00CE744C">
        <w:rPr>
          <w:color w:val="000000" w:themeColor="text1"/>
        </w:rPr>
        <w:t>о</w:t>
      </w:r>
      <w:r w:rsidRPr="00CE744C">
        <w:rPr>
          <w:color w:val="000000" w:themeColor="text1"/>
        </w:rPr>
        <w:t>нального образования «Учебный центр федеральной противопожарной службы по Новосибирской области» на условно разрешенный вид использования земельного участка с кадастровым номеро</w:t>
      </w:r>
      <w:r>
        <w:rPr>
          <w:color w:val="000000" w:themeColor="text1"/>
        </w:rPr>
        <w:t>м 54:35:091855:71 площадью 5456 кв. </w:t>
      </w:r>
      <w:r w:rsidRPr="00CE744C">
        <w:rPr>
          <w:color w:val="000000" w:themeColor="text1"/>
        </w:rPr>
        <w:t>м, распол</w:t>
      </w:r>
      <w:r w:rsidRPr="00CE744C">
        <w:rPr>
          <w:color w:val="000000" w:themeColor="text1"/>
        </w:rPr>
        <w:t>о</w:t>
      </w:r>
      <w:r w:rsidRPr="00CE744C">
        <w:rPr>
          <w:color w:val="000000" w:themeColor="text1"/>
        </w:rPr>
        <w:lastRenderedPageBreak/>
        <w:t>женного по адресу (местоположение): Российская Федерация, Новосибирская о</w:t>
      </w:r>
      <w:r w:rsidRPr="00CE744C">
        <w:rPr>
          <w:color w:val="000000" w:themeColor="text1"/>
        </w:rPr>
        <w:t>б</w:t>
      </w:r>
      <w:r w:rsidRPr="00CE744C">
        <w:rPr>
          <w:color w:val="000000" w:themeColor="text1"/>
        </w:rPr>
        <w:t>ласть, город Новосиб</w:t>
      </w:r>
      <w:r>
        <w:rPr>
          <w:color w:val="000000" w:themeColor="text1"/>
        </w:rPr>
        <w:t>ирск, ул. </w:t>
      </w:r>
      <w:r w:rsidRPr="00CE744C">
        <w:rPr>
          <w:color w:val="000000" w:themeColor="text1"/>
        </w:rPr>
        <w:t>Часовая, 2/1, и объекта капитального строительства (зона коммунальных и складских объектов (П-2)) - «образование и просвещение (3.5) – объекты для воспитания, образования и просвещения».</w:t>
      </w:r>
    </w:p>
    <w:p w:rsidR="00CE744C" w:rsidRPr="00CE744C" w:rsidRDefault="00CE744C" w:rsidP="00CB53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1.4. </w:t>
      </w:r>
      <w:r w:rsidRPr="00CE744C">
        <w:rPr>
          <w:color w:val="000000" w:themeColor="text1"/>
        </w:rPr>
        <w:t>Иконниковой А. М., Гаевой Ю. В., Адаменко Е. В. на условно разр</w:t>
      </w:r>
      <w:r w:rsidRPr="00CE744C">
        <w:rPr>
          <w:color w:val="000000" w:themeColor="text1"/>
        </w:rPr>
        <w:t>е</w:t>
      </w:r>
      <w:r w:rsidRPr="00CE744C">
        <w:rPr>
          <w:color w:val="000000" w:themeColor="text1"/>
        </w:rPr>
        <w:t>шенный вид использования земельного участка с кадастровым номером 54:35:051025:126 площадью 1388 кв. м, расположенного по адресу (местополож</w:t>
      </w:r>
      <w:r w:rsidRPr="00CE744C">
        <w:rPr>
          <w:color w:val="000000" w:themeColor="text1"/>
        </w:rPr>
        <w:t>е</w:t>
      </w:r>
      <w:r w:rsidRPr="00CE744C">
        <w:rPr>
          <w:color w:val="000000" w:themeColor="text1"/>
        </w:rPr>
        <w:t>ние): Российская Федерация, Новосибирская область, город Новосибирск, ул.</w:t>
      </w:r>
      <w:r w:rsidR="00CB53E6">
        <w:rPr>
          <w:color w:val="000000" w:themeColor="text1"/>
        </w:rPr>
        <w:t> </w:t>
      </w:r>
      <w:r w:rsidRPr="00CE744C">
        <w:rPr>
          <w:color w:val="000000" w:themeColor="text1"/>
        </w:rPr>
        <w:t>Тульская, 172 (зона застройки жилыми домами смешанной этажности (Ж-1)) - «малоэтажная многоквартирная жилая застройка (2.1.1)».</w:t>
      </w:r>
    </w:p>
    <w:p w:rsidR="00CE744C" w:rsidRPr="00CE744C" w:rsidRDefault="00CE744C" w:rsidP="00CB53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1.5. </w:t>
      </w:r>
      <w:r w:rsidRPr="00CE744C">
        <w:rPr>
          <w:color w:val="000000" w:themeColor="text1"/>
        </w:rPr>
        <w:t>Фалько Е. Н., Гламаздину П. А. на условно разрешенный вид использ</w:t>
      </w:r>
      <w:r w:rsidRPr="00CE744C">
        <w:rPr>
          <w:color w:val="000000" w:themeColor="text1"/>
        </w:rPr>
        <w:t>о</w:t>
      </w:r>
      <w:r w:rsidRPr="00CE744C">
        <w:rPr>
          <w:color w:val="000000" w:themeColor="text1"/>
        </w:rPr>
        <w:t>вания земельного участка с кадастровым номером 54:35:073756:18 площадью 489</w:t>
      </w:r>
      <w:r w:rsidR="00CB53E6">
        <w:rPr>
          <w:color w:val="000000" w:themeColor="text1"/>
        </w:rPr>
        <w:t> </w:t>
      </w:r>
      <w:r w:rsidRPr="00CE744C">
        <w:rPr>
          <w:color w:val="000000" w:themeColor="text1"/>
        </w:rPr>
        <w:t>кв. м, расположенного по адресу (местоположение): Российская Федерация, Новосибирская область, город Новосибирск, ул. Выборная, 51, и объекта кап</w:t>
      </w:r>
      <w:r w:rsidRPr="00CE744C">
        <w:rPr>
          <w:color w:val="000000" w:themeColor="text1"/>
        </w:rPr>
        <w:t>и</w:t>
      </w:r>
      <w:r w:rsidRPr="00CE744C">
        <w:rPr>
          <w:color w:val="000000" w:themeColor="text1"/>
        </w:rPr>
        <w:t>тального строительства (зона застройки жилыми домами смешанной этажности (Ж-1)) - «для индивидуального жилищного строительства (2.1) – индивидуальные жилые дома».</w:t>
      </w:r>
    </w:p>
    <w:p w:rsidR="00CE744C" w:rsidRPr="00CE744C" w:rsidRDefault="00CE744C" w:rsidP="00CB53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1.6. </w:t>
      </w:r>
      <w:r w:rsidRPr="00CE744C">
        <w:rPr>
          <w:color w:val="000000" w:themeColor="text1"/>
        </w:rPr>
        <w:t>Прусаковой Л. В. на условно разрешенный вид использования земел</w:t>
      </w:r>
      <w:r w:rsidRPr="00CE744C">
        <w:rPr>
          <w:color w:val="000000" w:themeColor="text1"/>
        </w:rPr>
        <w:t>ь</w:t>
      </w:r>
      <w:r w:rsidRPr="00CE744C">
        <w:rPr>
          <w:color w:val="000000" w:themeColor="text1"/>
        </w:rPr>
        <w:t>ного участка с кадастровым номеро</w:t>
      </w:r>
      <w:r>
        <w:rPr>
          <w:color w:val="000000" w:themeColor="text1"/>
        </w:rPr>
        <w:t>м 54:35:073445:31 площадью 1000 кв. </w:t>
      </w:r>
      <w:r w:rsidRPr="00CE744C">
        <w:rPr>
          <w:color w:val="000000" w:themeColor="text1"/>
        </w:rPr>
        <w:t>м, расположенного по адресу (местоположение): Российская Федерация, Новосиби</w:t>
      </w:r>
      <w:r w:rsidRPr="00CE744C">
        <w:rPr>
          <w:color w:val="000000" w:themeColor="text1"/>
        </w:rPr>
        <w:t>р</w:t>
      </w:r>
      <w:r w:rsidRPr="00CE744C">
        <w:rPr>
          <w:color w:val="000000" w:themeColor="text1"/>
        </w:rPr>
        <w:t>ская область, город Новосибирск, ул. Короленко, 231, и объекта капитального строительства (зона застройки жилыми домами смешанной этажности (Ж-1)) - «для индивидуального жилищного строительства (2.1) – индивидуальные жилые дома».</w:t>
      </w:r>
    </w:p>
    <w:p w:rsidR="00CE744C" w:rsidRPr="00CE744C" w:rsidRDefault="00CE744C" w:rsidP="00CB53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1.7. </w:t>
      </w:r>
      <w:r w:rsidRPr="00CE744C">
        <w:rPr>
          <w:color w:val="000000" w:themeColor="text1"/>
        </w:rPr>
        <w:t>Печуриной Л. И. на условно разрешенный вид использования земельн</w:t>
      </w:r>
      <w:r w:rsidRPr="00CE744C">
        <w:rPr>
          <w:color w:val="000000" w:themeColor="text1"/>
        </w:rPr>
        <w:t>о</w:t>
      </w:r>
      <w:r w:rsidRPr="00CE744C">
        <w:rPr>
          <w:color w:val="000000" w:themeColor="text1"/>
        </w:rPr>
        <w:t>го участка в границах территории кадастрового квартала 54:35:052735 площадью 340 кв. м, расположенного по адресу (местоположение): Российская Федерация, Новосибирская область, город Новосибирск, СНТ «МИР-1», участок № 18 (зона застройки жилыми домами смешанной этажности (Ж-1)), - «ведение садоводства (13.2)».</w:t>
      </w:r>
    </w:p>
    <w:p w:rsidR="00CE744C" w:rsidRDefault="00CE744C" w:rsidP="00CB53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1.8.</w:t>
      </w:r>
      <w:r>
        <w:t> </w:t>
      </w:r>
      <w:r w:rsidRPr="00CE744C">
        <w:rPr>
          <w:color w:val="000000" w:themeColor="text1"/>
        </w:rPr>
        <w:t>Хомякову А. Г., Хомяковой Л. М. на условно разрешенный вид испол</w:t>
      </w:r>
      <w:r w:rsidRPr="00CE744C">
        <w:rPr>
          <w:color w:val="000000" w:themeColor="text1"/>
        </w:rPr>
        <w:t>ь</w:t>
      </w:r>
      <w:r w:rsidRPr="00CE744C">
        <w:rPr>
          <w:color w:val="000000" w:themeColor="text1"/>
        </w:rPr>
        <w:t>зования земельного участка с кадастровым номером 54:35:061150:16 площадью 1313 кв. м, расположенного по адресу (местоположение): Российская Федерация, Новосибирская область, город</w:t>
      </w:r>
      <w:r>
        <w:rPr>
          <w:color w:val="000000" w:themeColor="text1"/>
        </w:rPr>
        <w:t xml:space="preserve"> Новосибирск, ул. Томьусинская, </w:t>
      </w:r>
      <w:r w:rsidRPr="00CE744C">
        <w:rPr>
          <w:color w:val="000000" w:themeColor="text1"/>
        </w:rPr>
        <w:t>83, и объекта к</w:t>
      </w:r>
      <w:r w:rsidRPr="00CE744C">
        <w:rPr>
          <w:color w:val="000000" w:themeColor="text1"/>
        </w:rPr>
        <w:t>а</w:t>
      </w:r>
      <w:r w:rsidRPr="00CE744C">
        <w:rPr>
          <w:color w:val="000000" w:themeColor="text1"/>
        </w:rPr>
        <w:t>питального строительства (зона застройки жилыми домами смешанной этажности (Ж-1)) - «для индивидуального жилищного строительства (2.1) – индивидуальные жилые дома» при условии соблюдения требований части</w:t>
      </w:r>
      <w:r w:rsidR="00CB53E6">
        <w:rPr>
          <w:color w:val="000000" w:themeColor="text1"/>
        </w:rPr>
        <w:t xml:space="preserve"> </w:t>
      </w:r>
      <w:r>
        <w:rPr>
          <w:color w:val="000000" w:themeColor="text1"/>
        </w:rPr>
        <w:t>2 статьи</w:t>
      </w:r>
      <w:r w:rsidR="00CB53E6">
        <w:rPr>
          <w:color w:val="000000" w:themeColor="text1"/>
        </w:rPr>
        <w:t xml:space="preserve"> </w:t>
      </w:r>
      <w:r w:rsidRPr="00CE744C">
        <w:rPr>
          <w:color w:val="000000" w:themeColor="text1"/>
        </w:rPr>
        <w:t>67.1 Водного кодекса Российской Федерации, а именно прове</w:t>
      </w:r>
      <w:r w:rsidR="00CB53E6">
        <w:rPr>
          <w:color w:val="000000" w:themeColor="text1"/>
        </w:rPr>
        <w:t>дения</w:t>
      </w:r>
      <w:r w:rsidRPr="00CE744C">
        <w:rPr>
          <w:color w:val="000000" w:themeColor="text1"/>
        </w:rPr>
        <w:t xml:space="preserve"> специальны</w:t>
      </w:r>
      <w:r w:rsidR="00CB53E6">
        <w:rPr>
          <w:color w:val="000000" w:themeColor="text1"/>
        </w:rPr>
        <w:t>х защитных</w:t>
      </w:r>
      <w:r w:rsidRPr="00CE744C">
        <w:rPr>
          <w:color w:val="000000" w:themeColor="text1"/>
        </w:rPr>
        <w:t xml:space="preserve"> м</w:t>
      </w:r>
      <w:r w:rsidRPr="00CE744C">
        <w:rPr>
          <w:color w:val="000000" w:themeColor="text1"/>
        </w:rPr>
        <w:t>е</w:t>
      </w:r>
      <w:r w:rsidRPr="00CE744C">
        <w:rPr>
          <w:color w:val="000000" w:themeColor="text1"/>
        </w:rPr>
        <w:t>роприяти</w:t>
      </w:r>
      <w:r w:rsidR="00CB53E6">
        <w:rPr>
          <w:color w:val="000000" w:themeColor="text1"/>
        </w:rPr>
        <w:t>й</w:t>
      </w:r>
      <w:r w:rsidRPr="00CE744C">
        <w:rPr>
          <w:color w:val="000000" w:themeColor="text1"/>
        </w:rPr>
        <w:t xml:space="preserve"> в целях предотвращения негативного воздействия вод.</w:t>
      </w:r>
    </w:p>
    <w:p w:rsidR="00C52A3D" w:rsidRPr="00F00054" w:rsidRDefault="00C52A3D" w:rsidP="00CB53E6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CB53E6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CB53E6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CB53E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CB53E6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4.</w:t>
      </w:r>
      <w:r w:rsidR="00CB53E6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B53E6" w:rsidRPr="003608E7" w:rsidTr="003048B7">
        <w:tc>
          <w:tcPr>
            <w:tcW w:w="6946" w:type="dxa"/>
          </w:tcPr>
          <w:p w:rsidR="00CB53E6" w:rsidRPr="003608E7" w:rsidRDefault="00CB53E6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B53E6" w:rsidRPr="003608E7" w:rsidRDefault="00CB53E6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89700C" w:rsidRDefault="0089700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B53E6" w:rsidRDefault="00CB53E6" w:rsidP="00CE744C">
      <w:pPr>
        <w:rPr>
          <w:b/>
          <w:color w:val="000000" w:themeColor="text1"/>
          <w:sz w:val="24"/>
          <w:szCs w:val="24"/>
        </w:rPr>
      </w:pPr>
    </w:p>
    <w:p w:rsidR="00CE744C" w:rsidRDefault="00CE744C" w:rsidP="00CE744C">
      <w:pPr>
        <w:rPr>
          <w:b/>
          <w:color w:val="000000" w:themeColor="text1"/>
          <w:sz w:val="24"/>
          <w:szCs w:val="24"/>
        </w:rPr>
      </w:pPr>
    </w:p>
    <w:p w:rsidR="00CE744C" w:rsidRPr="00B12A57" w:rsidRDefault="00CE744C" w:rsidP="00CE744C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Се</w:t>
      </w:r>
      <w:r>
        <w:rPr>
          <w:color w:val="000000" w:themeColor="text1"/>
          <w:sz w:val="24"/>
          <w:szCs w:val="24"/>
        </w:rPr>
        <w:t>м</w:t>
      </w:r>
      <w:r w:rsidRPr="00B12A57">
        <w:rPr>
          <w:color w:val="000000" w:themeColor="text1"/>
          <w:sz w:val="24"/>
          <w:szCs w:val="24"/>
        </w:rPr>
        <w:t>енихина</w:t>
      </w:r>
    </w:p>
    <w:p w:rsidR="00CE744C" w:rsidRPr="00B12A57" w:rsidRDefault="00CE744C" w:rsidP="00CE744C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2275448</w:t>
      </w:r>
    </w:p>
    <w:p w:rsidR="00CE744C" w:rsidRPr="00CE744C" w:rsidRDefault="00CE744C" w:rsidP="00CE744C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ГУАиГ</w:t>
      </w:r>
    </w:p>
    <w:sectPr w:rsidR="00CE744C" w:rsidRPr="00CE744C" w:rsidSect="00CB53E6">
      <w:headerReference w:type="default" r:id="rId9"/>
      <w:endnotePr>
        <w:numFmt w:val="decimal"/>
      </w:endnotePr>
      <w:pgSz w:w="11907" w:h="16840"/>
      <w:pgMar w:top="1134" w:right="567" w:bottom="1418" w:left="1418" w:header="720" w:footer="27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23" w:rsidRDefault="00D27123">
      <w:r>
        <w:separator/>
      </w:r>
    </w:p>
  </w:endnote>
  <w:endnote w:type="continuationSeparator" w:id="0">
    <w:p w:rsidR="00D27123" w:rsidRDefault="00D2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23" w:rsidRDefault="00D27123">
      <w:r>
        <w:separator/>
      </w:r>
    </w:p>
  </w:footnote>
  <w:footnote w:type="continuationSeparator" w:id="0">
    <w:p w:rsidR="00D27123" w:rsidRDefault="00D27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CB53E6" w:rsidRDefault="00626854" w:rsidP="00CB53E6">
    <w:pPr>
      <w:pStyle w:val="a3"/>
      <w:framePr w:wrap="auto" w:vAnchor="text" w:hAnchor="page" w:x="6241" w:y="-29"/>
      <w:widowControl/>
      <w:rPr>
        <w:rStyle w:val="a5"/>
        <w:sz w:val="24"/>
        <w:szCs w:val="24"/>
      </w:rPr>
    </w:pPr>
    <w:r w:rsidRPr="00CB53E6">
      <w:rPr>
        <w:rStyle w:val="a5"/>
        <w:sz w:val="24"/>
        <w:szCs w:val="24"/>
      </w:rPr>
      <w:fldChar w:fldCharType="begin"/>
    </w:r>
    <w:r w:rsidR="00AB74DE" w:rsidRPr="00CB53E6">
      <w:rPr>
        <w:rStyle w:val="a5"/>
        <w:sz w:val="24"/>
        <w:szCs w:val="24"/>
      </w:rPr>
      <w:instrText xml:space="preserve">PAGE  </w:instrText>
    </w:r>
    <w:r w:rsidRPr="00CB53E6">
      <w:rPr>
        <w:rStyle w:val="a5"/>
        <w:sz w:val="24"/>
        <w:szCs w:val="24"/>
      </w:rPr>
      <w:fldChar w:fldCharType="separate"/>
    </w:r>
    <w:r w:rsidR="00AD410D">
      <w:rPr>
        <w:rStyle w:val="a5"/>
        <w:noProof/>
        <w:sz w:val="24"/>
        <w:szCs w:val="24"/>
      </w:rPr>
      <w:t>2</w:t>
    </w:r>
    <w:r w:rsidRPr="00CB53E6">
      <w:rPr>
        <w:rStyle w:val="a5"/>
        <w:sz w:val="24"/>
        <w:szCs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C69EE"/>
    <w:rsid w:val="000D3D73"/>
    <w:rsid w:val="000D4C3C"/>
    <w:rsid w:val="000E3D81"/>
    <w:rsid w:val="000E6D9A"/>
    <w:rsid w:val="000E7AE4"/>
    <w:rsid w:val="000F2936"/>
    <w:rsid w:val="000F419E"/>
    <w:rsid w:val="00104A07"/>
    <w:rsid w:val="00112EF8"/>
    <w:rsid w:val="001142B6"/>
    <w:rsid w:val="001144F7"/>
    <w:rsid w:val="001233DD"/>
    <w:rsid w:val="0012647F"/>
    <w:rsid w:val="00132131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A34B6"/>
    <w:rsid w:val="002A5148"/>
    <w:rsid w:val="002A7CBB"/>
    <w:rsid w:val="002B1D13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6827"/>
    <w:rsid w:val="00617449"/>
    <w:rsid w:val="0061763D"/>
    <w:rsid w:val="00624ED6"/>
    <w:rsid w:val="00626854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5113"/>
    <w:rsid w:val="006C52B1"/>
    <w:rsid w:val="006D3CDD"/>
    <w:rsid w:val="006D45AA"/>
    <w:rsid w:val="006E23B4"/>
    <w:rsid w:val="006E38A2"/>
    <w:rsid w:val="006E4F97"/>
    <w:rsid w:val="00702BD3"/>
    <w:rsid w:val="00707636"/>
    <w:rsid w:val="00710621"/>
    <w:rsid w:val="0071162E"/>
    <w:rsid w:val="0071175F"/>
    <w:rsid w:val="0071282C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55ED0"/>
    <w:rsid w:val="007612AB"/>
    <w:rsid w:val="00763A13"/>
    <w:rsid w:val="00764900"/>
    <w:rsid w:val="007654A3"/>
    <w:rsid w:val="007714BE"/>
    <w:rsid w:val="0077523B"/>
    <w:rsid w:val="00783936"/>
    <w:rsid w:val="00784FB9"/>
    <w:rsid w:val="00787AD3"/>
    <w:rsid w:val="0079094A"/>
    <w:rsid w:val="00792B48"/>
    <w:rsid w:val="007A06D8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664"/>
    <w:rsid w:val="00971AD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74DE"/>
    <w:rsid w:val="00AC1A6F"/>
    <w:rsid w:val="00AC7976"/>
    <w:rsid w:val="00AD0019"/>
    <w:rsid w:val="00AD410D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02C2"/>
    <w:rsid w:val="00B81BA1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6A71"/>
    <w:rsid w:val="00C349E0"/>
    <w:rsid w:val="00C44B59"/>
    <w:rsid w:val="00C52A3D"/>
    <w:rsid w:val="00C53D56"/>
    <w:rsid w:val="00C5460E"/>
    <w:rsid w:val="00C54DDF"/>
    <w:rsid w:val="00C55F64"/>
    <w:rsid w:val="00C63DF1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53E6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27123"/>
    <w:rsid w:val="00D30911"/>
    <w:rsid w:val="00D31D6A"/>
    <w:rsid w:val="00D33494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6976F-9B54-4C51-82FB-C62CD7ED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2017-04-18T09:05:00Z</cp:lastPrinted>
  <dcterms:created xsi:type="dcterms:W3CDTF">2017-10-09T03:45:00Z</dcterms:created>
  <dcterms:modified xsi:type="dcterms:W3CDTF">2017-10-09T03:45:00Z</dcterms:modified>
</cp:coreProperties>
</file>